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AAF" w:rsidRPr="00BC79A5" w:rsidRDefault="00392AAF" w:rsidP="00BC79A5">
      <w:pPr>
        <w:pStyle w:val="PlainText"/>
        <w:jc w:val="center"/>
        <w:rPr>
          <w:b/>
          <w:u w:val="single"/>
        </w:rPr>
      </w:pPr>
      <w:r w:rsidRPr="00BC79A5">
        <w:rPr>
          <w:b/>
          <w:u w:val="single"/>
        </w:rPr>
        <w:t>How to EAS (Camp Lejeune)</w:t>
      </w:r>
    </w:p>
    <w:p w:rsidR="00392AAF" w:rsidRDefault="00392AAF" w:rsidP="00392AAF">
      <w:pPr>
        <w:pStyle w:val="PlainText"/>
      </w:pPr>
    </w:p>
    <w:p w:rsidR="00E31DE7" w:rsidRPr="00A92422" w:rsidRDefault="00E31DE7" w:rsidP="00E31DE7">
      <w:pPr>
        <w:pStyle w:val="ListParagraph"/>
        <w:numPr>
          <w:ilvl w:val="0"/>
          <w:numId w:val="1"/>
        </w:numPr>
        <w:spacing w:after="0" w:line="240" w:lineRule="auto"/>
        <w:rPr>
          <w:b/>
        </w:rPr>
      </w:pPr>
      <w:r w:rsidRPr="00E31DE7">
        <w:rPr>
          <w:rFonts w:ascii="Arial" w:eastAsia="Times New Roman" w:hAnsi="Arial" w:cs="Arial"/>
          <w:b/>
          <w:sz w:val="20"/>
          <w:szCs w:val="20"/>
        </w:rPr>
        <w:t>MARADMIN 307/16 mandates the use of the Outbound Interview (OBI) Module within MOL for Marines that are separating/retiring from the Marine Corps.</w:t>
      </w:r>
    </w:p>
    <w:p w:rsidR="00A92422" w:rsidRDefault="00A92422" w:rsidP="00A92422">
      <w:pPr>
        <w:pStyle w:val="ListParagraph"/>
        <w:spacing w:after="0" w:line="240" w:lineRule="auto"/>
        <w:rPr>
          <w:rFonts w:ascii="Arial" w:eastAsia="Times New Roman" w:hAnsi="Arial" w:cs="Arial"/>
          <w:b/>
          <w:sz w:val="20"/>
          <w:szCs w:val="20"/>
        </w:rPr>
      </w:pPr>
    </w:p>
    <w:p w:rsidR="00A92422" w:rsidRDefault="00A92422" w:rsidP="00123361">
      <w:pPr>
        <w:pStyle w:val="ListParagraph"/>
        <w:numPr>
          <w:ilvl w:val="0"/>
          <w:numId w:val="1"/>
        </w:numPr>
      </w:pPr>
      <w:r w:rsidRPr="00A92422">
        <w:rPr>
          <w:b/>
        </w:rPr>
        <w:t>THINGS YOU NEED TO DO</w:t>
      </w:r>
      <w:r>
        <w:t>:</w:t>
      </w:r>
    </w:p>
    <w:p w:rsidR="00BC79A5" w:rsidRDefault="00AF1348" w:rsidP="00123361">
      <w:pPr>
        <w:pStyle w:val="ListParagraph"/>
        <w:numPr>
          <w:ilvl w:val="0"/>
          <w:numId w:val="1"/>
        </w:numPr>
      </w:pPr>
      <w:r>
        <w:t xml:space="preserve">Attend </w:t>
      </w:r>
      <w:r w:rsidR="00BC79A5">
        <w:t xml:space="preserve">TRS 1 year to 6 months </w:t>
      </w:r>
      <w:r>
        <w:t>from EAS</w:t>
      </w:r>
      <w:r w:rsidR="00322B7A">
        <w:t xml:space="preserve"> </w:t>
      </w:r>
      <w:r w:rsidR="00D70AF2">
        <w:t>(your Unit Career Planner will help schedule this)</w:t>
      </w:r>
    </w:p>
    <w:p w:rsidR="00123361" w:rsidRPr="002C5C32" w:rsidRDefault="00AF1348" w:rsidP="00123361">
      <w:pPr>
        <w:pStyle w:val="ListParagraph"/>
        <w:numPr>
          <w:ilvl w:val="0"/>
          <w:numId w:val="1"/>
        </w:numPr>
      </w:pPr>
      <w:r w:rsidRPr="002C5C32">
        <w:t xml:space="preserve">Complete </w:t>
      </w:r>
      <w:r w:rsidR="00123361" w:rsidRPr="002C5C32">
        <w:t>Outbound Interview</w:t>
      </w:r>
      <w:r w:rsidRPr="002C5C32">
        <w:t xml:space="preserve"> (OBI)</w:t>
      </w:r>
      <w:r w:rsidR="00123361" w:rsidRPr="002C5C32">
        <w:t xml:space="preserve"> on MOL</w:t>
      </w:r>
      <w:r w:rsidR="00EB5654" w:rsidRPr="002C5C32">
        <w:t xml:space="preserve"> (180 days out,</w:t>
      </w:r>
      <w:r w:rsidR="00E31DE7">
        <w:t xml:space="preserve"> no later than 90</w:t>
      </w:r>
      <w:r w:rsidR="00123361" w:rsidRPr="002C5C32">
        <w:t xml:space="preserve"> days out</w:t>
      </w:r>
      <w:r w:rsidR="00EB5654" w:rsidRPr="002C5C32">
        <w:t xml:space="preserve"> from requested departure date</w:t>
      </w:r>
      <w:r w:rsidR="00123361" w:rsidRPr="002C5C32">
        <w:t>)</w:t>
      </w:r>
      <w:r w:rsidR="00E31DE7">
        <w:t xml:space="preserve">.  Attach the </w:t>
      </w:r>
      <w:r w:rsidR="00E31DE7" w:rsidRPr="002C5C32">
        <w:t xml:space="preserve">IPAC </w:t>
      </w:r>
      <w:proofErr w:type="spellStart"/>
      <w:r w:rsidR="00E31DE7" w:rsidRPr="002C5C32">
        <w:t>Seps</w:t>
      </w:r>
      <w:proofErr w:type="spellEnd"/>
      <w:r w:rsidR="00E31DE7" w:rsidRPr="002C5C32">
        <w:t xml:space="preserve"> Statement of Understanding </w:t>
      </w:r>
      <w:r w:rsidR="0044056B">
        <w:t xml:space="preserve">(obtained from your S-1) </w:t>
      </w:r>
      <w:r w:rsidR="00E31DE7">
        <w:t>to OBI</w:t>
      </w:r>
      <w:r w:rsidR="00A92422">
        <w:t>.</w:t>
      </w:r>
    </w:p>
    <w:p w:rsidR="00322B7A" w:rsidRPr="002C5C32" w:rsidRDefault="00322B7A" w:rsidP="00322B7A">
      <w:pPr>
        <w:pStyle w:val="ListParagraph"/>
        <w:numPr>
          <w:ilvl w:val="0"/>
          <w:numId w:val="1"/>
        </w:numPr>
      </w:pPr>
      <w:r w:rsidRPr="002C5C32">
        <w:t>10 working days</w:t>
      </w:r>
      <w:r w:rsidR="00986D0A">
        <w:t xml:space="preserve"> after </w:t>
      </w:r>
      <w:r w:rsidR="00905B97">
        <w:t>y</w:t>
      </w:r>
      <w:r w:rsidR="00986D0A">
        <w:t xml:space="preserve">our </w:t>
      </w:r>
      <w:r w:rsidR="00905B97">
        <w:t>u</w:t>
      </w:r>
      <w:r w:rsidR="00986D0A">
        <w:t>nit approves your OBI</w:t>
      </w:r>
      <w:r w:rsidRPr="002C5C32">
        <w:t xml:space="preserve">, </w:t>
      </w:r>
      <w:r w:rsidR="00986D0A">
        <w:t xml:space="preserve">the OBI </w:t>
      </w:r>
      <w:r w:rsidRPr="002C5C32">
        <w:t>status should change to ADMIN CERTIFIED</w:t>
      </w:r>
    </w:p>
    <w:p w:rsidR="00322B7A" w:rsidRPr="002C5C32" w:rsidRDefault="00E31DE7" w:rsidP="00322B7A">
      <w:pPr>
        <w:pStyle w:val="ListParagraph"/>
        <w:numPr>
          <w:ilvl w:val="1"/>
          <w:numId w:val="1"/>
        </w:numPr>
      </w:pPr>
      <w:r>
        <w:t xml:space="preserve">Once ADMIN CERTIFIED, </w:t>
      </w:r>
      <w:r w:rsidR="00905B97">
        <w:t>go</w:t>
      </w:r>
      <w:r>
        <w:t xml:space="preserve"> back into OBI to print out your ap</w:t>
      </w:r>
      <w:r w:rsidR="00322B7A" w:rsidRPr="002C5C32">
        <w:t xml:space="preserve">proved DMO endorsement from OBI </w:t>
      </w:r>
      <w:r w:rsidR="00EB5654" w:rsidRPr="002C5C32">
        <w:t>(listed under “attachments”</w:t>
      </w:r>
      <w:r>
        <w:t>)</w:t>
      </w:r>
      <w:r w:rsidR="00EB5654" w:rsidRPr="002C5C32">
        <w:t xml:space="preserve"> </w:t>
      </w:r>
      <w:r w:rsidR="00322B7A" w:rsidRPr="002C5C32">
        <w:t>and take it to DMO to arrange household goods move and/or transportation.</w:t>
      </w:r>
    </w:p>
    <w:p w:rsidR="00123361" w:rsidRPr="002C5C32" w:rsidRDefault="00123361" w:rsidP="00123361">
      <w:pPr>
        <w:pStyle w:val="ListParagraph"/>
        <w:numPr>
          <w:ilvl w:val="0"/>
          <w:numId w:val="1"/>
        </w:numPr>
      </w:pPr>
      <w:r w:rsidRPr="002C5C32">
        <w:t>Final Physical (</w:t>
      </w:r>
      <w:r w:rsidR="00EB5654" w:rsidRPr="002C5C32">
        <w:t>good for only 6 months from departure date</w:t>
      </w:r>
      <w:r w:rsidRPr="002C5C32">
        <w:t>)</w:t>
      </w:r>
    </w:p>
    <w:p w:rsidR="00123361" w:rsidRPr="002C5C32" w:rsidRDefault="00123361" w:rsidP="00123361">
      <w:pPr>
        <w:pStyle w:val="ListParagraph"/>
        <w:numPr>
          <w:ilvl w:val="0"/>
          <w:numId w:val="1"/>
        </w:numPr>
      </w:pPr>
      <w:r w:rsidRPr="002C5C32">
        <w:t>Checkout Sheets</w:t>
      </w:r>
      <w:r w:rsidR="00AF1348" w:rsidRPr="002C5C32">
        <w:t xml:space="preserve"> COMPLETE WITH STAMPS AND SIGNATURES</w:t>
      </w:r>
      <w:r w:rsidR="00D70AF2">
        <w:t xml:space="preserve"> (IPAC &amp; </w:t>
      </w:r>
      <w:r w:rsidR="00FE6012">
        <w:t>Unit</w:t>
      </w:r>
      <w:r w:rsidR="00D70AF2">
        <w:t xml:space="preserve"> – both available from your Unit S-1</w:t>
      </w:r>
      <w:r w:rsidR="00FE6012">
        <w:t>)</w:t>
      </w:r>
    </w:p>
    <w:p w:rsidR="00AF1348" w:rsidRPr="002C5C32" w:rsidRDefault="00123361" w:rsidP="00F03B2A">
      <w:pPr>
        <w:pStyle w:val="ListParagraph"/>
        <w:numPr>
          <w:ilvl w:val="0"/>
          <w:numId w:val="1"/>
        </w:numPr>
      </w:pPr>
      <w:r w:rsidRPr="002C5C32">
        <w:t>CIF/IIF/Supply (30 Days out)</w:t>
      </w:r>
      <w:r w:rsidR="00EB5654" w:rsidRPr="002C5C32">
        <w:t xml:space="preserve"> – suggest even further out if there is missing gear</w:t>
      </w:r>
    </w:p>
    <w:p w:rsidR="00AF1348" w:rsidRPr="002C5C32" w:rsidRDefault="00EB5654" w:rsidP="00AF1348">
      <w:pPr>
        <w:pStyle w:val="ListParagraph"/>
        <w:numPr>
          <w:ilvl w:val="0"/>
          <w:numId w:val="1"/>
        </w:numPr>
      </w:pPr>
      <w:r w:rsidRPr="002C5C32">
        <w:t>2</w:t>
      </w:r>
      <w:r w:rsidR="00322B7A" w:rsidRPr="002C5C32">
        <w:t xml:space="preserve"> working days prior to departure date, go to IPAC with all separation documentation to conduct pre</w:t>
      </w:r>
      <w:r w:rsidR="002C5C32">
        <w:t>-</w:t>
      </w:r>
      <w:r w:rsidR="00322B7A" w:rsidRPr="002C5C32">
        <w:t>checkout to identify any potential last minute issues.</w:t>
      </w:r>
    </w:p>
    <w:p w:rsidR="00AF1348" w:rsidRPr="002C5C32" w:rsidRDefault="00322B7A" w:rsidP="00AF1348">
      <w:pPr>
        <w:pStyle w:val="ListParagraph"/>
        <w:numPr>
          <w:ilvl w:val="1"/>
          <w:numId w:val="1"/>
        </w:numPr>
      </w:pPr>
      <w:r w:rsidRPr="002C5C32">
        <w:t xml:space="preserve">Marines will not be given their orders and DD Form 214s until the day they are scheduled to detach.  </w:t>
      </w:r>
    </w:p>
    <w:p w:rsidR="00A92422" w:rsidRDefault="00322B7A" w:rsidP="00A92422">
      <w:pPr>
        <w:pStyle w:val="ListParagraph"/>
        <w:numPr>
          <w:ilvl w:val="1"/>
          <w:numId w:val="1"/>
        </w:numPr>
      </w:pPr>
      <w:r w:rsidRPr="002C5C32">
        <w:t>Any incomplete checkout requirem</w:t>
      </w:r>
      <w:r w:rsidR="002C5C32">
        <w:t>ents will cause a delay in your</w:t>
      </w:r>
      <w:r w:rsidR="00A92422">
        <w:t xml:space="preserve"> departure. </w:t>
      </w:r>
    </w:p>
    <w:p w:rsidR="00A92422" w:rsidRDefault="00A92422" w:rsidP="00A92422">
      <w:pPr>
        <w:pStyle w:val="ListParagraph"/>
      </w:pPr>
    </w:p>
    <w:p w:rsidR="00A92422" w:rsidRPr="002C5C32" w:rsidRDefault="00A92422" w:rsidP="00FD3127">
      <w:pPr>
        <w:pStyle w:val="ListParagraph"/>
        <w:numPr>
          <w:ilvl w:val="0"/>
          <w:numId w:val="1"/>
        </w:numPr>
      </w:pPr>
      <w:r w:rsidRPr="00A92422">
        <w:rPr>
          <w:b/>
        </w:rPr>
        <w:t xml:space="preserve">THINGS YOU NEED TO HAVE COMPLETED AND TURNED INTO IPAC SEPS TO </w:t>
      </w:r>
      <w:r w:rsidR="00905B97">
        <w:rPr>
          <w:b/>
        </w:rPr>
        <w:t>RECEIVE</w:t>
      </w:r>
      <w:r w:rsidRPr="00A92422">
        <w:rPr>
          <w:b/>
        </w:rPr>
        <w:t xml:space="preserve"> YOUR DD-214:</w:t>
      </w:r>
    </w:p>
    <w:p w:rsidR="00AF1348" w:rsidRPr="002C5C32" w:rsidRDefault="00AF1348" w:rsidP="00AF1348">
      <w:pPr>
        <w:pStyle w:val="PlainText"/>
        <w:numPr>
          <w:ilvl w:val="2"/>
          <w:numId w:val="1"/>
        </w:numPr>
      </w:pPr>
      <w:r w:rsidRPr="002C5C32">
        <w:t>Completed Unit Checkout Sheet</w:t>
      </w:r>
    </w:p>
    <w:p w:rsidR="00AF1348" w:rsidRPr="002C5C32" w:rsidRDefault="00AF1348" w:rsidP="00AF1348">
      <w:pPr>
        <w:pStyle w:val="PlainText"/>
        <w:numPr>
          <w:ilvl w:val="2"/>
          <w:numId w:val="1"/>
        </w:numPr>
      </w:pPr>
      <w:r w:rsidRPr="002C5C32">
        <w:t>Completed IPAC Checkout Sheet</w:t>
      </w:r>
    </w:p>
    <w:p w:rsidR="00AF1348" w:rsidRPr="002C5C32" w:rsidRDefault="00AF1348" w:rsidP="00AF1348">
      <w:pPr>
        <w:pStyle w:val="PlainText"/>
        <w:numPr>
          <w:ilvl w:val="2"/>
          <w:numId w:val="1"/>
        </w:numPr>
      </w:pPr>
      <w:r w:rsidRPr="002C5C32">
        <w:t>Completed DD Form 2648 (TRS w/ Capstone)</w:t>
      </w:r>
    </w:p>
    <w:p w:rsidR="00AF1348" w:rsidRPr="002C5C32" w:rsidRDefault="00AF1348" w:rsidP="00AF1348">
      <w:pPr>
        <w:pStyle w:val="PlainText"/>
        <w:numPr>
          <w:ilvl w:val="2"/>
          <w:numId w:val="1"/>
        </w:numPr>
      </w:pPr>
      <w:r w:rsidRPr="002C5C32">
        <w:t>Completed Career Planner Interview</w:t>
      </w:r>
    </w:p>
    <w:p w:rsidR="00AF1348" w:rsidRPr="002C5C32" w:rsidRDefault="00AF1348" w:rsidP="00AF1348">
      <w:pPr>
        <w:pStyle w:val="PlainText"/>
        <w:numPr>
          <w:ilvl w:val="2"/>
          <w:numId w:val="1"/>
        </w:numPr>
      </w:pPr>
      <w:r w:rsidRPr="002C5C32">
        <w:t>Completed Final Physical (DD Forms 2808, 2807, 2697)</w:t>
      </w:r>
    </w:p>
    <w:p w:rsidR="00AF1348" w:rsidRPr="002C5C32" w:rsidRDefault="00905B97" w:rsidP="00AF1348">
      <w:pPr>
        <w:pStyle w:val="PlainText"/>
        <w:numPr>
          <w:ilvl w:val="2"/>
          <w:numId w:val="1"/>
        </w:numPr>
      </w:pPr>
      <w:r>
        <w:t>Complete</w:t>
      </w:r>
      <w:r w:rsidR="00AF1348" w:rsidRPr="002C5C32">
        <w:t xml:space="preserve"> Medical and Dental records w/  STR DD Form 2963</w:t>
      </w:r>
      <w:r w:rsidR="00EB5654" w:rsidRPr="002C5C32">
        <w:t xml:space="preserve"> (2963 only fr</w:t>
      </w:r>
      <w:r w:rsidR="002C5C32">
        <w:t xml:space="preserve">om </w:t>
      </w:r>
      <w:r>
        <w:t>O</w:t>
      </w:r>
      <w:r w:rsidR="002C5C32">
        <w:t xml:space="preserve">utpatient </w:t>
      </w:r>
      <w:r>
        <w:t>R</w:t>
      </w:r>
      <w:r w:rsidR="002C5C32">
        <w:t>ecords at Naval H</w:t>
      </w:r>
      <w:r w:rsidR="00EB5654" w:rsidRPr="002C5C32">
        <w:t>ospital Camp Lejeune)</w:t>
      </w:r>
    </w:p>
    <w:p w:rsidR="00AF1348" w:rsidRPr="002C5C32" w:rsidRDefault="00AF1348" w:rsidP="00AF1348">
      <w:pPr>
        <w:pStyle w:val="PlainText"/>
        <w:numPr>
          <w:ilvl w:val="2"/>
          <w:numId w:val="1"/>
        </w:numPr>
      </w:pPr>
      <w:r w:rsidRPr="002C5C32">
        <w:t>Completed Missing Gear Statem</w:t>
      </w:r>
      <w:r w:rsidR="008A6F29">
        <w:t>ent</w:t>
      </w:r>
      <w:r w:rsidR="00640EA5">
        <w:t xml:space="preserve"> (completed NAVMC 6 – If applicable)</w:t>
      </w:r>
    </w:p>
    <w:p w:rsidR="00A92422" w:rsidRPr="002C5C32" w:rsidRDefault="00AF1348" w:rsidP="00A92422">
      <w:pPr>
        <w:pStyle w:val="PlainText"/>
        <w:numPr>
          <w:ilvl w:val="2"/>
          <w:numId w:val="1"/>
        </w:numPr>
      </w:pPr>
      <w:r w:rsidRPr="002C5C32">
        <w:t xml:space="preserve">Completed RELM (only for those being involuntarily </w:t>
      </w:r>
      <w:r w:rsidR="00D70AF2">
        <w:t xml:space="preserve">separated, ECFC, </w:t>
      </w:r>
      <w:r w:rsidRPr="002C5C32">
        <w:t>SEPS Pay, etc.)</w:t>
      </w:r>
    </w:p>
    <w:p w:rsidR="00A92422" w:rsidRDefault="00A92422" w:rsidP="00A92422">
      <w:pPr>
        <w:pStyle w:val="PlainText"/>
        <w:ind w:left="720"/>
      </w:pPr>
    </w:p>
    <w:p w:rsidR="00A92422" w:rsidRPr="00986D0A" w:rsidRDefault="00A92422" w:rsidP="00EB5654">
      <w:pPr>
        <w:pStyle w:val="PlainText"/>
        <w:numPr>
          <w:ilvl w:val="0"/>
          <w:numId w:val="1"/>
        </w:numPr>
        <w:rPr>
          <w:b/>
        </w:rPr>
      </w:pPr>
      <w:r w:rsidRPr="00986D0A">
        <w:rPr>
          <w:b/>
        </w:rPr>
        <w:t>OTHER STUFF THAT IS GOOD TO KNOW:</w:t>
      </w:r>
    </w:p>
    <w:p w:rsidR="00986D0A" w:rsidRDefault="00EB5654" w:rsidP="00A92422">
      <w:pPr>
        <w:pStyle w:val="PlainText"/>
        <w:numPr>
          <w:ilvl w:val="0"/>
          <w:numId w:val="1"/>
        </w:numPr>
      </w:pPr>
      <w:r w:rsidRPr="002C5C32">
        <w:t xml:space="preserve">Update your MOL </w:t>
      </w:r>
      <w:r w:rsidR="007A1857">
        <w:t xml:space="preserve">and </w:t>
      </w:r>
      <w:proofErr w:type="spellStart"/>
      <w:r w:rsidR="007A1857">
        <w:t>MyPay</w:t>
      </w:r>
      <w:proofErr w:type="spellEnd"/>
      <w:r w:rsidR="007A1857">
        <w:t xml:space="preserve"> </w:t>
      </w:r>
      <w:r w:rsidRPr="002C5C32">
        <w:t>password before you depart Camp Lejeune</w:t>
      </w:r>
      <w:r w:rsidR="00905B97">
        <w:t>.</w:t>
      </w:r>
    </w:p>
    <w:p w:rsidR="00986D0A" w:rsidRDefault="00EB5654" w:rsidP="00A92422">
      <w:pPr>
        <w:pStyle w:val="PlainText"/>
        <w:numPr>
          <w:ilvl w:val="0"/>
          <w:numId w:val="1"/>
        </w:numPr>
      </w:pPr>
      <w:r w:rsidRPr="002C5C32">
        <w:t>Make sure you complete your travel claim via MOL/OBI once you r</w:t>
      </w:r>
      <w:r w:rsidR="001A6E3B">
        <w:t>each your final destination.  I</w:t>
      </w:r>
      <w:r w:rsidR="00622924">
        <w:t>t i</w:t>
      </w:r>
      <w:r w:rsidRPr="002C5C32">
        <w:t xml:space="preserve">s </w:t>
      </w:r>
      <w:r w:rsidR="00905B97">
        <w:t>money you are entitled to.</w:t>
      </w:r>
    </w:p>
    <w:p w:rsidR="00A92422" w:rsidRDefault="00A92422" w:rsidP="00A92422">
      <w:pPr>
        <w:pStyle w:val="PlainText"/>
        <w:numPr>
          <w:ilvl w:val="0"/>
          <w:numId w:val="1"/>
        </w:numPr>
      </w:pPr>
      <w:r w:rsidRPr="002C5C32">
        <w:t>Personal Statement of Military</w:t>
      </w:r>
      <w:r w:rsidR="00640EA5">
        <w:t xml:space="preserve"> Compensation and Verification o</w:t>
      </w:r>
      <w:r w:rsidRPr="002C5C32">
        <w:t>f Military Education (VMET) on MOL (anytime you want to look)</w:t>
      </w:r>
      <w:r>
        <w:t>.  PSMC is a g</w:t>
      </w:r>
      <w:r w:rsidRPr="002C5C32">
        <w:t xml:space="preserve">ood breakdown of what entitlements you receive in the military. It may shed some light on what it will </w:t>
      </w:r>
      <w:r w:rsidR="00905B97">
        <w:t>take for you</w:t>
      </w:r>
      <w:r w:rsidRPr="002C5C32">
        <w:t xml:space="preserve"> to maintain your </w:t>
      </w:r>
      <w:r w:rsidR="00905B97">
        <w:t xml:space="preserve">current </w:t>
      </w:r>
      <w:r w:rsidRPr="002C5C32">
        <w:t>quality of life.  VMET shows the courses you attended w</w:t>
      </w:r>
      <w:r>
        <w:t>hile on active duty and whether they are</w:t>
      </w:r>
      <w:r w:rsidRPr="002C5C32">
        <w:t xml:space="preserve"> creditable for college credits</w:t>
      </w:r>
      <w:r w:rsidR="00905B97">
        <w:t>.</w:t>
      </w:r>
    </w:p>
    <w:p w:rsidR="00FE6012" w:rsidRDefault="00FE6012" w:rsidP="00FE6012">
      <w:pPr>
        <w:pStyle w:val="PlainText"/>
      </w:pPr>
    </w:p>
    <w:p w:rsidR="00FE6012" w:rsidRDefault="00FE6012" w:rsidP="00FE6012">
      <w:pPr>
        <w:pStyle w:val="PlainText"/>
      </w:pPr>
      <w:r w:rsidRPr="00115AD6">
        <w:rPr>
          <w:b/>
        </w:rPr>
        <w:t>If you are</w:t>
      </w:r>
      <w:r w:rsidR="00CE3FDA">
        <w:rPr>
          <w:b/>
        </w:rPr>
        <w:t xml:space="preserve"> PDRL/TDRL please note </w:t>
      </w:r>
      <w:r w:rsidR="00115AD6">
        <w:rPr>
          <w:b/>
        </w:rPr>
        <w:t>your adjusted timeline and additional requirements</w:t>
      </w:r>
      <w:r w:rsidR="00CE3FDA">
        <w:rPr>
          <w:b/>
        </w:rPr>
        <w:t xml:space="preserve"> below</w:t>
      </w:r>
      <w:r w:rsidR="00115AD6">
        <w:rPr>
          <w:b/>
        </w:rPr>
        <w:t>:</w:t>
      </w:r>
    </w:p>
    <w:p w:rsidR="00115AD6" w:rsidRDefault="00115AD6" w:rsidP="00AB4A03">
      <w:pPr>
        <w:pStyle w:val="PlainText"/>
        <w:numPr>
          <w:ilvl w:val="0"/>
          <w:numId w:val="1"/>
        </w:numPr>
      </w:pPr>
      <w:r>
        <w:t xml:space="preserve">Once your PEB has been submitted, complete the </w:t>
      </w:r>
      <w:proofErr w:type="spellStart"/>
      <w:r>
        <w:t>MarineNet</w:t>
      </w:r>
      <w:proofErr w:type="spellEnd"/>
      <w:r>
        <w:t xml:space="preserve"> Course “SBP for Retirees”.  Come to IPAC (</w:t>
      </w:r>
      <w:r w:rsidR="00CE3FDA">
        <w:t>R</w:t>
      </w:r>
      <w:r>
        <w:t>etirements) for information on how to complete a DD Form 2656 (Retired Pay Data Form)</w:t>
      </w:r>
    </w:p>
    <w:p w:rsidR="00115AD6" w:rsidRDefault="00FE6012" w:rsidP="00AB4A03">
      <w:pPr>
        <w:pStyle w:val="PlainText"/>
        <w:numPr>
          <w:ilvl w:val="0"/>
          <w:numId w:val="1"/>
        </w:numPr>
      </w:pPr>
      <w:r>
        <w:t xml:space="preserve">Once your PEB findings are returned and your new EAS has posted in MOL/MCTFS, immediately start your OBI interview.  </w:t>
      </w:r>
    </w:p>
    <w:p w:rsidR="00FE6012" w:rsidRDefault="00FE6012" w:rsidP="00FE6012">
      <w:pPr>
        <w:pStyle w:val="PlainText"/>
        <w:numPr>
          <w:ilvl w:val="0"/>
          <w:numId w:val="1"/>
        </w:numPr>
      </w:pPr>
      <w:r>
        <w:t>Complete</w:t>
      </w:r>
      <w:r w:rsidR="007217B0">
        <w:t>d</w:t>
      </w:r>
      <w:r>
        <w:t xml:space="preserve"> DD Form 2656 turned into IPAC (</w:t>
      </w:r>
      <w:r w:rsidR="00115AD6">
        <w:t>R</w:t>
      </w:r>
      <w:r>
        <w:t>etirements) at least 30 days prior to your EAS</w:t>
      </w:r>
    </w:p>
    <w:p w:rsidR="00FE6012" w:rsidRDefault="00FE6012" w:rsidP="00115AD6">
      <w:pPr>
        <w:pStyle w:val="PlainText"/>
        <w:ind w:left="720"/>
      </w:pPr>
    </w:p>
    <w:p w:rsidR="003E227D" w:rsidRPr="002C5C32" w:rsidRDefault="003E227D" w:rsidP="00EB5654">
      <w:pPr>
        <w:spacing w:after="0" w:line="240" w:lineRule="auto"/>
      </w:pPr>
    </w:p>
    <w:p w:rsidR="00322B7A" w:rsidRDefault="00322B7A" w:rsidP="00EB5654">
      <w:pPr>
        <w:spacing w:after="0" w:line="240" w:lineRule="auto"/>
      </w:pPr>
      <w:r w:rsidRPr="002C5C32">
        <w:t xml:space="preserve">Marines are welcome to come into the IPAC Separation Section regarding any questions or concerns they have at any point during the process.  </w:t>
      </w:r>
    </w:p>
    <w:p w:rsidR="00906381" w:rsidRDefault="00906381" w:rsidP="00EB5654">
      <w:pPr>
        <w:spacing w:after="0" w:line="240" w:lineRule="auto"/>
      </w:pPr>
    </w:p>
    <w:p w:rsidR="00906381" w:rsidRDefault="00906381" w:rsidP="00EB5654">
      <w:pPr>
        <w:spacing w:after="0" w:line="240" w:lineRule="auto"/>
      </w:pPr>
    </w:p>
    <w:p w:rsidR="00FE6012" w:rsidRDefault="00FE6012" w:rsidP="00EB5654">
      <w:pPr>
        <w:spacing w:after="0" w:line="240" w:lineRule="auto"/>
      </w:pPr>
    </w:p>
    <w:p w:rsidR="00BD4E04" w:rsidRPr="00BC79A5" w:rsidRDefault="007A1857" w:rsidP="00BD4E04">
      <w:pPr>
        <w:pStyle w:val="PlainText"/>
        <w:jc w:val="center"/>
        <w:rPr>
          <w:b/>
          <w:u w:val="single"/>
        </w:rPr>
      </w:pPr>
      <w:r>
        <w:rPr>
          <w:b/>
          <w:u w:val="single"/>
        </w:rPr>
        <w:lastRenderedPageBreak/>
        <w:t xml:space="preserve">How to </w:t>
      </w:r>
      <w:r>
        <w:rPr>
          <w:b/>
          <w:u w:val="single"/>
        </w:rPr>
        <w:tab/>
        <w:t>Retire/TR FMCR/TDRL</w:t>
      </w:r>
      <w:r w:rsidR="00BD4E04">
        <w:rPr>
          <w:b/>
          <w:u w:val="single"/>
        </w:rPr>
        <w:t xml:space="preserve">/PDRL </w:t>
      </w:r>
      <w:r w:rsidR="00BD4E04" w:rsidRPr="00BC79A5">
        <w:rPr>
          <w:b/>
          <w:u w:val="single"/>
        </w:rPr>
        <w:t>(Camp Lejeune)</w:t>
      </w:r>
    </w:p>
    <w:p w:rsidR="00BD4E04" w:rsidRDefault="00BD4E04" w:rsidP="00BD4E04">
      <w:pPr>
        <w:pStyle w:val="PlainText"/>
      </w:pPr>
    </w:p>
    <w:p w:rsidR="00BD4E04" w:rsidRPr="00A92422" w:rsidRDefault="00BD4E04" w:rsidP="00BD4E04">
      <w:pPr>
        <w:pStyle w:val="ListParagraph"/>
        <w:numPr>
          <w:ilvl w:val="0"/>
          <w:numId w:val="1"/>
        </w:numPr>
        <w:spacing w:after="0" w:line="240" w:lineRule="auto"/>
        <w:rPr>
          <w:b/>
        </w:rPr>
      </w:pPr>
      <w:r w:rsidRPr="00E31DE7">
        <w:rPr>
          <w:rFonts w:ascii="Arial" w:eastAsia="Times New Roman" w:hAnsi="Arial" w:cs="Arial"/>
          <w:b/>
          <w:sz w:val="20"/>
          <w:szCs w:val="20"/>
        </w:rPr>
        <w:t>MARADMIN 307/16 mandates the use of the Outbound Interview (OBI) Module within MOL for Marines that are separating/retiring from the Marine Corps.</w:t>
      </w:r>
    </w:p>
    <w:p w:rsidR="00BD4E04" w:rsidRDefault="00BD4E04" w:rsidP="00BD4E04">
      <w:pPr>
        <w:pStyle w:val="ListParagraph"/>
        <w:spacing w:after="0" w:line="240" w:lineRule="auto"/>
        <w:rPr>
          <w:rFonts w:ascii="Arial" w:eastAsia="Times New Roman" w:hAnsi="Arial" w:cs="Arial"/>
          <w:b/>
          <w:sz w:val="20"/>
          <w:szCs w:val="20"/>
        </w:rPr>
      </w:pPr>
    </w:p>
    <w:p w:rsidR="00BD4E04" w:rsidRDefault="00BD4E04" w:rsidP="00BD4E04">
      <w:pPr>
        <w:pStyle w:val="ListParagraph"/>
        <w:numPr>
          <w:ilvl w:val="0"/>
          <w:numId w:val="1"/>
        </w:numPr>
      </w:pPr>
      <w:r w:rsidRPr="00A92422">
        <w:rPr>
          <w:b/>
        </w:rPr>
        <w:t>THINGS YOU NEED TO DO</w:t>
      </w:r>
      <w:r>
        <w:t>:</w:t>
      </w:r>
    </w:p>
    <w:p w:rsidR="00BD4E04" w:rsidRDefault="00BD4E04" w:rsidP="00BD4E04">
      <w:pPr>
        <w:pStyle w:val="ListParagraph"/>
        <w:numPr>
          <w:ilvl w:val="0"/>
          <w:numId w:val="1"/>
        </w:numPr>
      </w:pPr>
      <w:r>
        <w:t xml:space="preserve">Attend TRS 2 years  to 6 months from EAS </w:t>
      </w:r>
      <w:r w:rsidR="00D70AF2">
        <w:t>(your Unit Career Planner will help schedule this)</w:t>
      </w:r>
    </w:p>
    <w:p w:rsidR="00BD4E04" w:rsidRPr="002C5C32" w:rsidRDefault="00BD4E04" w:rsidP="00BD4E04">
      <w:pPr>
        <w:pStyle w:val="ListParagraph"/>
        <w:numPr>
          <w:ilvl w:val="0"/>
          <w:numId w:val="1"/>
        </w:numPr>
      </w:pPr>
      <w:r w:rsidRPr="002C5C32">
        <w:t>Complete Outbound Inter</w:t>
      </w:r>
      <w:r w:rsidR="007A1857">
        <w:t>view (OBI) on MOL (</w:t>
      </w:r>
      <w:r>
        <w:t>no later than 90</w:t>
      </w:r>
      <w:r w:rsidRPr="002C5C32">
        <w:t xml:space="preserve"> days out from requested departure date)</w:t>
      </w:r>
      <w:r>
        <w:t xml:space="preserve">.  Attach the </w:t>
      </w:r>
      <w:r w:rsidRPr="002C5C32">
        <w:t xml:space="preserve">IPAC </w:t>
      </w:r>
      <w:proofErr w:type="spellStart"/>
      <w:r w:rsidRPr="002C5C32">
        <w:t>Seps</w:t>
      </w:r>
      <w:proofErr w:type="spellEnd"/>
      <w:r w:rsidRPr="002C5C32">
        <w:t xml:space="preserve"> Statement of Understanding </w:t>
      </w:r>
      <w:r>
        <w:t>(obtained from your S-1) to OBI.</w:t>
      </w:r>
    </w:p>
    <w:p w:rsidR="00BD4E04" w:rsidRPr="002C5C32" w:rsidRDefault="00BD4E04" w:rsidP="00BD4E04">
      <w:pPr>
        <w:pStyle w:val="ListParagraph"/>
        <w:numPr>
          <w:ilvl w:val="0"/>
          <w:numId w:val="1"/>
        </w:numPr>
      </w:pPr>
      <w:r w:rsidRPr="002C5C32">
        <w:t>10 working days</w:t>
      </w:r>
      <w:r>
        <w:t xml:space="preserve"> after </w:t>
      </w:r>
      <w:r w:rsidR="00905B97">
        <w:t>y</w:t>
      </w:r>
      <w:r>
        <w:t xml:space="preserve">our </w:t>
      </w:r>
      <w:r w:rsidR="00905B97">
        <w:t>u</w:t>
      </w:r>
      <w:r>
        <w:t>nit approves your OBI</w:t>
      </w:r>
      <w:r w:rsidRPr="002C5C32">
        <w:t xml:space="preserve">, </w:t>
      </w:r>
      <w:r>
        <w:t xml:space="preserve">the OBI </w:t>
      </w:r>
      <w:r w:rsidRPr="002C5C32">
        <w:t>status should change to ADMIN CERTIFIED</w:t>
      </w:r>
    </w:p>
    <w:p w:rsidR="00BD4E04" w:rsidRPr="002C5C32" w:rsidRDefault="00BD4E04" w:rsidP="00BD4E04">
      <w:pPr>
        <w:pStyle w:val="ListParagraph"/>
        <w:numPr>
          <w:ilvl w:val="1"/>
          <w:numId w:val="1"/>
        </w:numPr>
      </w:pPr>
      <w:r>
        <w:t>Once ADMIN CERTIFIED, go back into OBI to print out your ap</w:t>
      </w:r>
      <w:r w:rsidRPr="002C5C32">
        <w:t>proved DMO endorsement from OBI (listed under “attachments”</w:t>
      </w:r>
      <w:r>
        <w:t>)</w:t>
      </w:r>
      <w:r w:rsidRPr="002C5C32">
        <w:t xml:space="preserve"> and take it to DMO to arrange household goods move and/or transportation.</w:t>
      </w:r>
    </w:p>
    <w:p w:rsidR="00BD4E04" w:rsidRDefault="00BD4E04" w:rsidP="00BD4E04">
      <w:pPr>
        <w:pStyle w:val="ListParagraph"/>
        <w:numPr>
          <w:ilvl w:val="0"/>
          <w:numId w:val="1"/>
        </w:numPr>
      </w:pPr>
      <w:r w:rsidRPr="002C5C32">
        <w:t>Final Physical (good for only 6 months from departure date)</w:t>
      </w:r>
    </w:p>
    <w:p w:rsidR="00DD3AA6" w:rsidRPr="002C5C32" w:rsidRDefault="00DD3AA6" w:rsidP="00BD4E04">
      <w:pPr>
        <w:pStyle w:val="ListParagraph"/>
        <w:numPr>
          <w:ilvl w:val="0"/>
          <w:numId w:val="1"/>
        </w:numPr>
      </w:pPr>
      <w:r>
        <w:t xml:space="preserve">Complete DD Form 2656 (Retired Pay Data Form) and turn into the IPAC Retirement Section for submission to DFAS.  It must be received at DFAS 30 days prior to your EAS to avoid retirement pay discrepancies. </w:t>
      </w:r>
    </w:p>
    <w:p w:rsidR="00BD4E04" w:rsidRPr="002C5C32" w:rsidRDefault="00BD4E04" w:rsidP="00BD4E04">
      <w:pPr>
        <w:pStyle w:val="ListParagraph"/>
        <w:numPr>
          <w:ilvl w:val="0"/>
          <w:numId w:val="1"/>
        </w:numPr>
      </w:pPr>
      <w:r w:rsidRPr="002C5C32">
        <w:t>Checkout Sheets COMPLETE WITH STAMPS AND SIGNATURES</w:t>
      </w:r>
      <w:r w:rsidR="000848E3">
        <w:t xml:space="preserve"> </w:t>
      </w:r>
    </w:p>
    <w:p w:rsidR="00BD4E04" w:rsidRDefault="00BD4E04" w:rsidP="00BD4E04">
      <w:pPr>
        <w:pStyle w:val="ListParagraph"/>
        <w:numPr>
          <w:ilvl w:val="1"/>
          <w:numId w:val="1"/>
        </w:numPr>
      </w:pPr>
      <w:r w:rsidRPr="002C5C32">
        <w:t xml:space="preserve">IPAC Checkout Sheet </w:t>
      </w:r>
      <w:r w:rsidR="000848E3">
        <w:t>– available at your Unit S-1</w:t>
      </w:r>
    </w:p>
    <w:p w:rsidR="00BD4E04" w:rsidRPr="002C5C32" w:rsidRDefault="00BD4E04" w:rsidP="00BD4E04">
      <w:pPr>
        <w:pStyle w:val="ListParagraph"/>
        <w:numPr>
          <w:ilvl w:val="1"/>
          <w:numId w:val="1"/>
        </w:numPr>
      </w:pPr>
      <w:r w:rsidRPr="002C5C32">
        <w:t xml:space="preserve">Unit Checkout Sheet </w:t>
      </w:r>
      <w:r w:rsidR="000848E3">
        <w:t>– available at your Unit S-1</w:t>
      </w:r>
    </w:p>
    <w:p w:rsidR="00BD4E04" w:rsidRDefault="00BD4E04" w:rsidP="00BD4E04">
      <w:pPr>
        <w:pStyle w:val="ListParagraph"/>
        <w:numPr>
          <w:ilvl w:val="0"/>
          <w:numId w:val="1"/>
        </w:numPr>
      </w:pPr>
      <w:r w:rsidRPr="002C5C32">
        <w:t>CIF/IIF/Supply (30 Days out) – suggest even further out if there is missing gear</w:t>
      </w:r>
    </w:p>
    <w:p w:rsidR="000C336B" w:rsidRPr="002C5C32" w:rsidRDefault="007A1857" w:rsidP="00BD4E04">
      <w:pPr>
        <w:pStyle w:val="ListParagraph"/>
        <w:numPr>
          <w:ilvl w:val="0"/>
          <w:numId w:val="1"/>
        </w:numPr>
      </w:pPr>
      <w:r>
        <w:t>Complete</w:t>
      </w:r>
      <w:r w:rsidR="000C336B">
        <w:t xml:space="preserve"> the </w:t>
      </w:r>
      <w:proofErr w:type="spellStart"/>
      <w:r w:rsidR="000C336B">
        <w:t>MarineNet</w:t>
      </w:r>
      <w:proofErr w:type="spellEnd"/>
      <w:r w:rsidR="000C336B">
        <w:t xml:space="preserve"> SBP </w:t>
      </w:r>
      <w:r w:rsidR="000848E3">
        <w:t xml:space="preserve">for Retirees </w:t>
      </w:r>
      <w:r w:rsidR="000C336B">
        <w:t>Course</w:t>
      </w:r>
    </w:p>
    <w:p w:rsidR="00BD4E04" w:rsidRPr="002C5C32" w:rsidRDefault="00BD4E04" w:rsidP="00BD4E04">
      <w:pPr>
        <w:pStyle w:val="ListParagraph"/>
        <w:numPr>
          <w:ilvl w:val="0"/>
          <w:numId w:val="1"/>
        </w:numPr>
      </w:pPr>
      <w:r w:rsidRPr="002C5C32">
        <w:t>2 working days prior to departure date, go to IPAC with all separation documentation to conduct pre</w:t>
      </w:r>
      <w:r>
        <w:t>-</w:t>
      </w:r>
      <w:r w:rsidRPr="002C5C32">
        <w:t>checkout to identify any potential last minute issues.</w:t>
      </w:r>
    </w:p>
    <w:p w:rsidR="00BD4E04" w:rsidRPr="002C5C32" w:rsidRDefault="00BD4E04" w:rsidP="00BD4E04">
      <w:pPr>
        <w:pStyle w:val="ListParagraph"/>
        <w:numPr>
          <w:ilvl w:val="1"/>
          <w:numId w:val="1"/>
        </w:numPr>
      </w:pPr>
      <w:r w:rsidRPr="002C5C32">
        <w:t xml:space="preserve">Marines will not be given their orders and DD Form 214s until the day they are scheduled to detach.  </w:t>
      </w:r>
    </w:p>
    <w:p w:rsidR="00BD4E04" w:rsidRDefault="00BD4E04" w:rsidP="00BD4E04">
      <w:pPr>
        <w:pStyle w:val="ListParagraph"/>
        <w:numPr>
          <w:ilvl w:val="1"/>
          <w:numId w:val="1"/>
        </w:numPr>
      </w:pPr>
      <w:r w:rsidRPr="002C5C32">
        <w:t>Any incomplete checkout requirem</w:t>
      </w:r>
      <w:r>
        <w:t xml:space="preserve">ents will cause a delay in your departure. </w:t>
      </w:r>
    </w:p>
    <w:p w:rsidR="00BD4E04" w:rsidRDefault="00BD4E04" w:rsidP="00BD4E04">
      <w:pPr>
        <w:pStyle w:val="ListParagraph"/>
      </w:pPr>
    </w:p>
    <w:p w:rsidR="00BD4E04" w:rsidRPr="002C5C32" w:rsidRDefault="00BD4E04" w:rsidP="00BD4E04">
      <w:pPr>
        <w:pStyle w:val="ListParagraph"/>
        <w:numPr>
          <w:ilvl w:val="0"/>
          <w:numId w:val="1"/>
        </w:numPr>
      </w:pPr>
      <w:r w:rsidRPr="00A92422">
        <w:rPr>
          <w:b/>
        </w:rPr>
        <w:t xml:space="preserve">THINGS YOU NEED TO HAVE COMPLETED AND TURNED INTO IPAC SEPS TO </w:t>
      </w:r>
      <w:r w:rsidR="00905B97">
        <w:rPr>
          <w:b/>
        </w:rPr>
        <w:t>RECEIVE</w:t>
      </w:r>
      <w:r w:rsidRPr="00A92422">
        <w:rPr>
          <w:b/>
        </w:rPr>
        <w:t xml:space="preserve"> YOUR DD-214:</w:t>
      </w:r>
    </w:p>
    <w:p w:rsidR="00BD4E04" w:rsidRPr="002C5C32" w:rsidRDefault="00BD4E04" w:rsidP="00BD4E04">
      <w:pPr>
        <w:pStyle w:val="PlainText"/>
        <w:numPr>
          <w:ilvl w:val="2"/>
          <w:numId w:val="1"/>
        </w:numPr>
      </w:pPr>
      <w:r w:rsidRPr="002C5C32">
        <w:t>Completed Unit Checkout Sheet</w:t>
      </w:r>
    </w:p>
    <w:p w:rsidR="00BD4E04" w:rsidRPr="002C5C32" w:rsidRDefault="00BD4E04" w:rsidP="00BD4E04">
      <w:pPr>
        <w:pStyle w:val="PlainText"/>
        <w:numPr>
          <w:ilvl w:val="2"/>
          <w:numId w:val="1"/>
        </w:numPr>
      </w:pPr>
      <w:r w:rsidRPr="002C5C32">
        <w:t>Completed IPAC Checkout Sheet</w:t>
      </w:r>
    </w:p>
    <w:p w:rsidR="00BD4E04" w:rsidRPr="002C5C32" w:rsidRDefault="00BD4E04" w:rsidP="00BD4E04">
      <w:pPr>
        <w:pStyle w:val="PlainText"/>
        <w:numPr>
          <w:ilvl w:val="2"/>
          <w:numId w:val="1"/>
        </w:numPr>
      </w:pPr>
      <w:r w:rsidRPr="002C5C32">
        <w:t>Completed DD Form 2648 (TRS w/ Capstone)</w:t>
      </w:r>
    </w:p>
    <w:p w:rsidR="00BD4E04" w:rsidRPr="002C5C32" w:rsidRDefault="00905B97" w:rsidP="00BD4E04">
      <w:pPr>
        <w:pStyle w:val="PlainText"/>
        <w:numPr>
          <w:ilvl w:val="2"/>
          <w:numId w:val="1"/>
        </w:numPr>
      </w:pPr>
      <w:r>
        <w:t xml:space="preserve"> </w:t>
      </w:r>
      <w:r w:rsidR="00BD4E04" w:rsidRPr="002C5C32">
        <w:t>Completed Final Physical (DD Forms 2808, 2807, 2697)</w:t>
      </w:r>
    </w:p>
    <w:p w:rsidR="00BD4E04" w:rsidRPr="002C5C32" w:rsidRDefault="007A1857" w:rsidP="00BD4E04">
      <w:pPr>
        <w:pStyle w:val="PlainText"/>
        <w:numPr>
          <w:ilvl w:val="2"/>
          <w:numId w:val="1"/>
        </w:numPr>
      </w:pPr>
      <w:r>
        <w:t xml:space="preserve">Complete Medical and Dental records w/ </w:t>
      </w:r>
      <w:r w:rsidR="00BD4E04" w:rsidRPr="002C5C32">
        <w:t>STR DD Form 2963 (2963 only fr</w:t>
      </w:r>
      <w:r w:rsidR="00BD4E04">
        <w:t xml:space="preserve">om </w:t>
      </w:r>
      <w:r w:rsidR="00905B97">
        <w:t>O</w:t>
      </w:r>
      <w:r w:rsidR="00BD4E04">
        <w:t xml:space="preserve">utpatient </w:t>
      </w:r>
      <w:r w:rsidR="00905B97">
        <w:t>R</w:t>
      </w:r>
      <w:r w:rsidR="00BD4E04">
        <w:t>ecords at Naval H</w:t>
      </w:r>
      <w:r w:rsidR="00BD4E04" w:rsidRPr="002C5C32">
        <w:t>ospital Camp Lejeune)</w:t>
      </w:r>
    </w:p>
    <w:p w:rsidR="00BD4E04" w:rsidRDefault="00BD4E04" w:rsidP="00BD4E04">
      <w:pPr>
        <w:pStyle w:val="PlainText"/>
        <w:numPr>
          <w:ilvl w:val="2"/>
          <w:numId w:val="1"/>
        </w:numPr>
      </w:pPr>
      <w:r w:rsidRPr="002C5C32">
        <w:t>C</w:t>
      </w:r>
      <w:r w:rsidR="008A6F29">
        <w:t>ompleted Missing Gear Statement</w:t>
      </w:r>
      <w:r w:rsidRPr="002C5C32">
        <w:t xml:space="preserve"> (completed NAVMC 6)</w:t>
      </w:r>
    </w:p>
    <w:p w:rsidR="00BD4E04" w:rsidRDefault="00BD4E04" w:rsidP="00BD4E04">
      <w:pPr>
        <w:pStyle w:val="PlainText"/>
        <w:numPr>
          <w:ilvl w:val="2"/>
          <w:numId w:val="1"/>
        </w:numPr>
      </w:pPr>
      <w:r>
        <w:t xml:space="preserve">Completed DD Form 2656 (Retired Pay Data Form) – must be </w:t>
      </w:r>
      <w:r w:rsidR="00905B97">
        <w:t>submitted</w:t>
      </w:r>
      <w:r>
        <w:t xml:space="preserve"> </w:t>
      </w:r>
      <w:r w:rsidR="00905B97">
        <w:t xml:space="preserve">to DFAS </w:t>
      </w:r>
      <w:r>
        <w:t>at least 30 days prior to your EAS</w:t>
      </w:r>
    </w:p>
    <w:p w:rsidR="000C336B" w:rsidRPr="002C5C32" w:rsidRDefault="000C336B" w:rsidP="00BD4E04">
      <w:pPr>
        <w:pStyle w:val="PlainText"/>
        <w:numPr>
          <w:ilvl w:val="2"/>
          <w:numId w:val="1"/>
        </w:numPr>
      </w:pPr>
      <w:r>
        <w:t xml:space="preserve">Completion Certificate </w:t>
      </w:r>
      <w:r w:rsidR="00905B97">
        <w:t>for</w:t>
      </w:r>
      <w:r>
        <w:t xml:space="preserve"> </w:t>
      </w:r>
      <w:proofErr w:type="spellStart"/>
      <w:r>
        <w:t>MarineNet</w:t>
      </w:r>
      <w:proofErr w:type="spellEnd"/>
      <w:r>
        <w:t xml:space="preserve"> SBP </w:t>
      </w:r>
      <w:r w:rsidR="000848E3">
        <w:t xml:space="preserve">for Retirees </w:t>
      </w:r>
      <w:r>
        <w:t>Course</w:t>
      </w:r>
    </w:p>
    <w:p w:rsidR="00BD4E04" w:rsidRDefault="00BD4E04" w:rsidP="00BD4E04">
      <w:pPr>
        <w:pStyle w:val="PlainText"/>
        <w:ind w:left="720"/>
      </w:pPr>
    </w:p>
    <w:p w:rsidR="00BD4E04" w:rsidRPr="00986D0A" w:rsidRDefault="00BD4E04" w:rsidP="00BD4E04">
      <w:pPr>
        <w:pStyle w:val="PlainText"/>
        <w:numPr>
          <w:ilvl w:val="0"/>
          <w:numId w:val="1"/>
        </w:numPr>
        <w:rPr>
          <w:b/>
        </w:rPr>
      </w:pPr>
      <w:r w:rsidRPr="00986D0A">
        <w:rPr>
          <w:b/>
        </w:rPr>
        <w:t>OTHER STUFF THAT IS GOOD TO KNOW:</w:t>
      </w:r>
    </w:p>
    <w:p w:rsidR="00BD4E04" w:rsidRDefault="00BD4E04" w:rsidP="00BD4E04">
      <w:pPr>
        <w:pStyle w:val="PlainText"/>
        <w:numPr>
          <w:ilvl w:val="0"/>
          <w:numId w:val="1"/>
        </w:numPr>
      </w:pPr>
      <w:r w:rsidRPr="002C5C32">
        <w:t xml:space="preserve">Update your MOL </w:t>
      </w:r>
      <w:r w:rsidR="007A1857">
        <w:t xml:space="preserve">and </w:t>
      </w:r>
      <w:proofErr w:type="spellStart"/>
      <w:r w:rsidR="007A1857">
        <w:t>MyPay</w:t>
      </w:r>
      <w:proofErr w:type="spellEnd"/>
      <w:r w:rsidR="007A1857">
        <w:t xml:space="preserve"> </w:t>
      </w:r>
      <w:r w:rsidRPr="002C5C32">
        <w:t>password before you depart Camp Lejeune</w:t>
      </w:r>
      <w:r w:rsidR="00905B97">
        <w:t>.</w:t>
      </w:r>
    </w:p>
    <w:p w:rsidR="00BD4E04" w:rsidRDefault="00BD4E04" w:rsidP="00BD4E04">
      <w:pPr>
        <w:pStyle w:val="PlainText"/>
        <w:numPr>
          <w:ilvl w:val="0"/>
          <w:numId w:val="1"/>
        </w:numPr>
      </w:pPr>
      <w:r w:rsidRPr="002C5C32">
        <w:t>Make sure you complete your travel claim via MOL/OBI once you reach your final d</w:t>
      </w:r>
      <w:r w:rsidR="001A6E3B">
        <w:t>estination.  I</w:t>
      </w:r>
      <w:r w:rsidR="00622924">
        <w:t>t is</w:t>
      </w:r>
      <w:r w:rsidR="00905B97">
        <w:t xml:space="preserve"> money you are entitled to.</w:t>
      </w:r>
    </w:p>
    <w:p w:rsidR="00BD4E04" w:rsidRDefault="00BD4E04" w:rsidP="00BD4E04">
      <w:pPr>
        <w:pStyle w:val="PlainText"/>
        <w:numPr>
          <w:ilvl w:val="0"/>
          <w:numId w:val="1"/>
        </w:numPr>
      </w:pPr>
      <w:r w:rsidRPr="002C5C32">
        <w:t xml:space="preserve">Personal Statement of Military Compensation and Verification </w:t>
      </w:r>
      <w:r w:rsidR="001A6E3B">
        <w:t>o</w:t>
      </w:r>
      <w:r w:rsidRPr="002C5C32">
        <w:t>f Military Education (VMET) on MOL (anytime you want to look)</w:t>
      </w:r>
      <w:r>
        <w:t>.  PSMC is a g</w:t>
      </w:r>
      <w:r w:rsidRPr="002C5C32">
        <w:t>ood breakdown of what entitlemen</w:t>
      </w:r>
      <w:r w:rsidR="00905B97">
        <w:t xml:space="preserve">ts you receive in the military.  </w:t>
      </w:r>
      <w:r w:rsidRPr="002C5C32">
        <w:t xml:space="preserve">It may shed some light on what it will </w:t>
      </w:r>
      <w:r w:rsidR="00905B97">
        <w:t>take</w:t>
      </w:r>
      <w:r w:rsidRPr="002C5C32">
        <w:t xml:space="preserve"> for you to maintain your </w:t>
      </w:r>
      <w:r w:rsidR="00905B97">
        <w:t xml:space="preserve">current </w:t>
      </w:r>
      <w:r w:rsidRPr="002C5C32">
        <w:t>quality of life.  VMET shows the courses you attended w</w:t>
      </w:r>
      <w:r>
        <w:t>hile on active duty and whether they are</w:t>
      </w:r>
      <w:r w:rsidRPr="002C5C32">
        <w:t xml:space="preserve"> creditable for college credits</w:t>
      </w:r>
      <w:r w:rsidR="00905B97">
        <w:t>.</w:t>
      </w:r>
    </w:p>
    <w:p w:rsidR="000C336B" w:rsidRPr="002C5C32" w:rsidRDefault="000C336B" w:rsidP="00905B97">
      <w:pPr>
        <w:pStyle w:val="PlainText"/>
        <w:numPr>
          <w:ilvl w:val="0"/>
          <w:numId w:val="1"/>
        </w:numPr>
      </w:pPr>
      <w:r>
        <w:t xml:space="preserve">For TDRL/PDRL Marines:  Once your PEB findings </w:t>
      </w:r>
      <w:r w:rsidR="00905B97">
        <w:t>are returned</w:t>
      </w:r>
      <w:r>
        <w:t xml:space="preserve"> </w:t>
      </w:r>
      <w:r w:rsidR="00905B97">
        <w:t>and</w:t>
      </w:r>
      <w:r>
        <w:t xml:space="preserve"> your new EAS has posted in MOL/MCTFS, immediately start your OBI interview.  </w:t>
      </w:r>
      <w:r w:rsidR="00905B97">
        <w:t>It is recommended to you c</w:t>
      </w:r>
      <w:r>
        <w:t xml:space="preserve">ome to the Retirement Section </w:t>
      </w:r>
      <w:r w:rsidR="000848E3">
        <w:t xml:space="preserve">once your PEB has been submitted to receive information about the </w:t>
      </w:r>
      <w:r w:rsidR="007A1857">
        <w:t xml:space="preserve">2656 Form and </w:t>
      </w:r>
      <w:r w:rsidR="00905B97">
        <w:t>an</w:t>
      </w:r>
      <w:r w:rsidR="007A1857">
        <w:t xml:space="preserve"> over</w:t>
      </w:r>
      <w:r>
        <w:t>view of S</w:t>
      </w:r>
      <w:r w:rsidR="00905B97">
        <w:t>urvivor Benefit Program (SBP).</w:t>
      </w:r>
      <w:bookmarkStart w:id="0" w:name="_GoBack"/>
      <w:bookmarkEnd w:id="0"/>
    </w:p>
    <w:p w:rsidR="00DD3AA6" w:rsidRDefault="00DD3AA6" w:rsidP="003E227D">
      <w:pPr>
        <w:spacing w:after="0" w:line="240" w:lineRule="auto"/>
      </w:pPr>
    </w:p>
    <w:p w:rsidR="002C5C32" w:rsidRDefault="00BD4E04" w:rsidP="003E227D">
      <w:pPr>
        <w:spacing w:after="0" w:line="240" w:lineRule="auto"/>
        <w:rPr>
          <w:rFonts w:ascii="Arial" w:eastAsia="Times New Roman" w:hAnsi="Arial" w:cs="Arial"/>
          <w:sz w:val="20"/>
          <w:szCs w:val="20"/>
        </w:rPr>
      </w:pPr>
      <w:r w:rsidRPr="002C5C32">
        <w:t>Marines are w</w:t>
      </w:r>
      <w:r w:rsidR="000C336B">
        <w:t>elcome to come into the IPAC Retirement</w:t>
      </w:r>
      <w:r w:rsidRPr="002C5C32">
        <w:t xml:space="preserve"> Section regarding any questions or concerns they have at any point during the process.  </w:t>
      </w:r>
    </w:p>
    <w:sectPr w:rsidR="002C5C32" w:rsidSect="00DD3AA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F0276"/>
    <w:multiLevelType w:val="hybridMultilevel"/>
    <w:tmpl w:val="B5BA4A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AF"/>
    <w:rsid w:val="000848E3"/>
    <w:rsid w:val="000C336B"/>
    <w:rsid w:val="00115AD6"/>
    <w:rsid w:val="00123361"/>
    <w:rsid w:val="001A6E3B"/>
    <w:rsid w:val="002C5C32"/>
    <w:rsid w:val="00322B7A"/>
    <w:rsid w:val="00392AAF"/>
    <w:rsid w:val="003E227D"/>
    <w:rsid w:val="0044056B"/>
    <w:rsid w:val="00622924"/>
    <w:rsid w:val="00640EA5"/>
    <w:rsid w:val="00663FB7"/>
    <w:rsid w:val="006B48A9"/>
    <w:rsid w:val="006E4F13"/>
    <w:rsid w:val="007217B0"/>
    <w:rsid w:val="007A1857"/>
    <w:rsid w:val="008A6F29"/>
    <w:rsid w:val="00905B97"/>
    <w:rsid w:val="00906381"/>
    <w:rsid w:val="00986D0A"/>
    <w:rsid w:val="00A92422"/>
    <w:rsid w:val="00AF1348"/>
    <w:rsid w:val="00BC79A5"/>
    <w:rsid w:val="00BD26A4"/>
    <w:rsid w:val="00BD4E04"/>
    <w:rsid w:val="00CE3FDA"/>
    <w:rsid w:val="00D70AF2"/>
    <w:rsid w:val="00DD3AA6"/>
    <w:rsid w:val="00E31DE7"/>
    <w:rsid w:val="00EB5654"/>
    <w:rsid w:val="00FE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BDDDB-093C-43F7-9161-B8636E7B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92AA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2AAF"/>
    <w:rPr>
      <w:rFonts w:ascii="Calibri" w:hAnsi="Calibri"/>
      <w:szCs w:val="21"/>
    </w:rPr>
  </w:style>
  <w:style w:type="paragraph" w:styleId="ListParagraph">
    <w:name w:val="List Paragraph"/>
    <w:basedOn w:val="Normal"/>
    <w:uiPriority w:val="34"/>
    <w:qFormat/>
    <w:rsid w:val="00123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65997">
      <w:bodyDiv w:val="1"/>
      <w:marLeft w:val="0"/>
      <w:marRight w:val="0"/>
      <w:marTop w:val="0"/>
      <w:marBottom w:val="0"/>
      <w:divBdr>
        <w:top w:val="none" w:sz="0" w:space="0" w:color="auto"/>
        <w:left w:val="none" w:sz="0" w:space="0" w:color="auto"/>
        <w:bottom w:val="none" w:sz="0" w:space="0" w:color="auto"/>
        <w:right w:val="none" w:sz="0" w:space="0" w:color="auto"/>
      </w:divBdr>
    </w:div>
    <w:div w:id="915016783">
      <w:bodyDiv w:val="1"/>
      <w:marLeft w:val="0"/>
      <w:marRight w:val="0"/>
      <w:marTop w:val="0"/>
      <w:marBottom w:val="0"/>
      <w:divBdr>
        <w:top w:val="none" w:sz="0" w:space="0" w:color="auto"/>
        <w:left w:val="none" w:sz="0" w:space="0" w:color="auto"/>
        <w:bottom w:val="none" w:sz="0" w:space="0" w:color="auto"/>
        <w:right w:val="none" w:sz="0" w:space="0" w:color="auto"/>
      </w:divBdr>
    </w:div>
    <w:div w:id="1882860913">
      <w:bodyDiv w:val="1"/>
      <w:marLeft w:val="0"/>
      <w:marRight w:val="0"/>
      <w:marTop w:val="0"/>
      <w:marBottom w:val="0"/>
      <w:divBdr>
        <w:top w:val="none" w:sz="0" w:space="0" w:color="auto"/>
        <w:left w:val="none" w:sz="0" w:space="0" w:color="auto"/>
        <w:bottom w:val="none" w:sz="0" w:space="0" w:color="auto"/>
        <w:right w:val="none" w:sz="0" w:space="0" w:color="auto"/>
      </w:divBdr>
    </w:div>
    <w:div w:id="2037926298">
      <w:bodyDiv w:val="1"/>
      <w:marLeft w:val="0"/>
      <w:marRight w:val="0"/>
      <w:marTop w:val="0"/>
      <w:marBottom w:val="0"/>
      <w:divBdr>
        <w:top w:val="none" w:sz="0" w:space="0" w:color="auto"/>
        <w:left w:val="none" w:sz="0" w:space="0" w:color="auto"/>
        <w:bottom w:val="none" w:sz="0" w:space="0" w:color="auto"/>
        <w:right w:val="none" w:sz="0" w:space="0" w:color="auto"/>
      </w:divBdr>
    </w:div>
    <w:div w:id="21266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1stSgt David</dc:creator>
  <cp:keywords/>
  <dc:description/>
  <cp:lastModifiedBy>Pruneda CIV Mariane</cp:lastModifiedBy>
  <cp:revision>8</cp:revision>
  <cp:lastPrinted>2018-06-25T18:30:00Z</cp:lastPrinted>
  <dcterms:created xsi:type="dcterms:W3CDTF">2018-06-25T18:29:00Z</dcterms:created>
  <dcterms:modified xsi:type="dcterms:W3CDTF">2018-07-03T12:35:00Z</dcterms:modified>
</cp:coreProperties>
</file>